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0A" w:rsidRPr="00911A3D" w:rsidRDefault="00FF3C0A" w:rsidP="00911A3D">
      <w:pPr>
        <w:jc w:val="center"/>
        <w:rPr>
          <w:sz w:val="36"/>
          <w:szCs w:val="36"/>
        </w:rPr>
      </w:pPr>
      <w:r w:rsidRPr="00911A3D">
        <w:rPr>
          <w:sz w:val="36"/>
          <w:szCs w:val="36"/>
          <w:lang w:val="uk-UA"/>
        </w:rPr>
        <w:t xml:space="preserve">Завдання на олімпіаду 2012 по </w:t>
      </w:r>
      <w:r w:rsidRPr="00911A3D">
        <w:rPr>
          <w:sz w:val="36"/>
          <w:szCs w:val="36"/>
          <w:lang w:val="en-US"/>
        </w:rPr>
        <w:t>Access</w:t>
      </w:r>
    </w:p>
    <w:p w:rsidR="00FF3C0A" w:rsidRDefault="00FF3C0A" w:rsidP="00DA7325">
      <w:pPr>
        <w:pStyle w:val="ListParagraph"/>
        <w:numPr>
          <w:ilvl w:val="0"/>
          <w:numId w:val="1"/>
        </w:numPr>
        <w:rPr>
          <w:lang w:val="uk-UA"/>
        </w:rPr>
      </w:pPr>
      <w:r>
        <w:rPr>
          <w:lang w:val="uk-UA"/>
        </w:rPr>
        <w:t>Створити базу баних ТОВ «</w:t>
      </w:r>
      <w:r>
        <w:rPr>
          <w:lang w:val="en-US"/>
        </w:rPr>
        <w:t>TV</w:t>
      </w:r>
      <w:r>
        <w:rPr>
          <w:lang w:val="uk-UA"/>
        </w:rPr>
        <w:t>», яка продає телевізори.</w:t>
      </w:r>
    </w:p>
    <w:p w:rsidR="00FF3C0A" w:rsidRDefault="00FF3C0A" w:rsidP="00DA7325">
      <w:pPr>
        <w:pStyle w:val="ListParagraph"/>
        <w:numPr>
          <w:ilvl w:val="0"/>
          <w:numId w:val="1"/>
        </w:numPr>
        <w:rPr>
          <w:lang w:val="uk-UA"/>
        </w:rPr>
      </w:pPr>
      <w:r>
        <w:rPr>
          <w:lang w:val="uk-UA"/>
        </w:rPr>
        <w:t>Створити:</w:t>
      </w:r>
    </w:p>
    <w:p w:rsidR="00FF3C0A" w:rsidRDefault="00FF3C0A" w:rsidP="00DA7325">
      <w:pPr>
        <w:pStyle w:val="ListParagraph"/>
        <w:rPr>
          <w:lang w:val="uk-UA"/>
        </w:rPr>
      </w:pPr>
      <w:r w:rsidRPr="00DA7325">
        <w:rPr>
          <w:lang w:val="uk-UA"/>
        </w:rPr>
        <w:t xml:space="preserve"> </w:t>
      </w:r>
      <w:r w:rsidRPr="00597C37">
        <w:rPr>
          <w:b/>
          <w:i/>
          <w:u w:val="single"/>
          <w:lang w:val="uk-UA"/>
        </w:rPr>
        <w:t>Таблиці</w:t>
      </w:r>
      <w:r w:rsidRPr="00DA7325">
        <w:rPr>
          <w:lang w:val="uk-UA"/>
        </w:rPr>
        <w:t>:</w:t>
      </w:r>
    </w:p>
    <w:p w:rsidR="00FF3C0A" w:rsidRDefault="00FF3C0A" w:rsidP="00DA7325">
      <w:pPr>
        <w:pStyle w:val="ListParagraph"/>
        <w:ind w:left="0"/>
        <w:rPr>
          <w:lang w:val="uk-UA"/>
        </w:rPr>
      </w:pPr>
      <w:r w:rsidRPr="00B20009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65.5pt;height:119.25pt;visibility:visible">
            <v:imagedata r:id="rId7" o:title=""/>
          </v:shape>
        </w:pict>
      </w:r>
      <w:r w:rsidRPr="00B20009">
        <w:rPr>
          <w:noProof/>
          <w:lang w:val="en-US"/>
        </w:rPr>
        <w:pict>
          <v:shape id="Рисунок 4" o:spid="_x0000_i1026" type="#_x0000_t75" style="width:267pt;height:89.25pt;visibility:visible">
            <v:imagedata r:id="rId8" o:title=""/>
          </v:shape>
        </w:pict>
      </w:r>
      <w:r w:rsidRPr="00B20009">
        <w:rPr>
          <w:noProof/>
          <w:lang w:val="en-US"/>
        </w:rPr>
        <w:pict>
          <v:shape id="Рисунок 13" o:spid="_x0000_i1027" type="#_x0000_t75" style="width:266.25pt;height:130.5pt;visibility:visible">
            <v:imagedata r:id="rId9" o:title=""/>
          </v:shape>
        </w:pict>
      </w:r>
    </w:p>
    <w:p w:rsidR="00FF3C0A" w:rsidRPr="00DA7325" w:rsidRDefault="00FF3C0A" w:rsidP="00DA7325">
      <w:pPr>
        <w:pStyle w:val="ListParagraph"/>
        <w:ind w:left="0"/>
        <w:rPr>
          <w:lang w:val="uk-UA"/>
        </w:rPr>
      </w:pPr>
    </w:p>
    <w:p w:rsidR="00FF3C0A" w:rsidRDefault="00FF3C0A" w:rsidP="00DA7325">
      <w:pPr>
        <w:pStyle w:val="ListParagraph"/>
        <w:rPr>
          <w:lang w:val="uk-UA"/>
        </w:rPr>
      </w:pPr>
      <w:r w:rsidRPr="00597C37">
        <w:rPr>
          <w:b/>
          <w:i/>
          <w:u w:val="single"/>
          <w:lang w:val="uk-UA"/>
        </w:rPr>
        <w:t>Схема даних</w:t>
      </w:r>
      <w:r>
        <w:rPr>
          <w:lang w:val="uk-UA"/>
        </w:rPr>
        <w:t xml:space="preserve"> повинна забезпечувати цілісність та каскадне оновлення та знищення даних</w:t>
      </w:r>
    </w:p>
    <w:p w:rsidR="00FF3C0A" w:rsidRPr="00843115" w:rsidRDefault="00FF3C0A" w:rsidP="00DA7325">
      <w:pPr>
        <w:pStyle w:val="ListParagraph"/>
        <w:rPr>
          <w:lang w:val="uk-UA"/>
        </w:rPr>
      </w:pPr>
      <w:r>
        <w:rPr>
          <w:lang w:val="uk-UA"/>
        </w:rPr>
        <w:t xml:space="preserve">У таблиці </w:t>
      </w:r>
      <w:r w:rsidRPr="00843115">
        <w:rPr>
          <w:i/>
          <w:lang w:val="uk-UA"/>
        </w:rPr>
        <w:t>Замовлення</w:t>
      </w:r>
      <w:r>
        <w:rPr>
          <w:lang w:val="uk-UA"/>
        </w:rPr>
        <w:t xml:space="preserve"> зробити поле підстановок, для полів </w:t>
      </w:r>
      <w:r w:rsidRPr="00843115">
        <w:rPr>
          <w:i/>
          <w:lang w:val="uk-UA"/>
        </w:rPr>
        <w:t>Код замовника, Код телевізора, Кількість</w:t>
      </w:r>
      <w:r>
        <w:rPr>
          <w:i/>
          <w:lang w:val="uk-UA"/>
        </w:rPr>
        <w:t xml:space="preserve"> </w:t>
      </w:r>
      <w:r>
        <w:rPr>
          <w:lang w:val="uk-UA"/>
        </w:rPr>
        <w:t>для введення даних з зв’язаних таблиць.</w:t>
      </w:r>
    </w:p>
    <w:p w:rsidR="00FF3C0A" w:rsidRDefault="00FF3C0A" w:rsidP="00DA7325">
      <w:pPr>
        <w:pStyle w:val="ListParagraph"/>
        <w:rPr>
          <w:lang w:val="uk-UA"/>
        </w:rPr>
      </w:pPr>
      <w:r w:rsidRPr="00597C37">
        <w:rPr>
          <w:b/>
          <w:i/>
          <w:u w:val="single"/>
          <w:lang w:val="uk-UA"/>
        </w:rPr>
        <w:t>Форми</w:t>
      </w:r>
      <w:r>
        <w:rPr>
          <w:lang w:val="uk-UA"/>
        </w:rPr>
        <w:t>: «</w:t>
      </w:r>
      <w:r w:rsidRPr="00597C37">
        <w:rPr>
          <w:i/>
          <w:lang w:val="uk-UA"/>
        </w:rPr>
        <w:t>Телевізори</w:t>
      </w:r>
      <w:r>
        <w:rPr>
          <w:lang w:val="uk-UA"/>
        </w:rPr>
        <w:t>» зі вставкою підлеглої форми «</w:t>
      </w:r>
      <w:r w:rsidRPr="00597C37">
        <w:rPr>
          <w:i/>
          <w:lang w:val="uk-UA"/>
        </w:rPr>
        <w:t>Замовлення клієнтів</w:t>
      </w:r>
      <w:r>
        <w:rPr>
          <w:lang w:val="uk-UA"/>
        </w:rPr>
        <w:t>», яка містить поля двох інших таблиць. У форму додати поле малюнка до кожного товару, щоб при переході між позиціями замовлення відображалося відповідне зображення.</w:t>
      </w:r>
    </w:p>
    <w:p w:rsidR="00FF3C0A" w:rsidRDefault="00FF3C0A" w:rsidP="00DA7325">
      <w:pPr>
        <w:pStyle w:val="ListParagraph"/>
        <w:rPr>
          <w:lang w:val="uk-UA"/>
        </w:rPr>
      </w:pPr>
      <w:r w:rsidRPr="00597C37">
        <w:rPr>
          <w:b/>
          <w:i/>
          <w:u w:val="single"/>
          <w:lang w:val="uk-UA"/>
        </w:rPr>
        <w:t>Запити</w:t>
      </w:r>
      <w:r>
        <w:rPr>
          <w:lang w:val="uk-UA"/>
        </w:rPr>
        <w:t xml:space="preserve">: </w:t>
      </w:r>
    </w:p>
    <w:p w:rsidR="00FF3C0A" w:rsidRDefault="00FF3C0A" w:rsidP="00597C37">
      <w:pPr>
        <w:pStyle w:val="ListParagraph"/>
        <w:numPr>
          <w:ilvl w:val="0"/>
          <w:numId w:val="2"/>
        </w:numPr>
        <w:rPr>
          <w:lang w:val="uk-UA"/>
        </w:rPr>
      </w:pPr>
      <w:r>
        <w:rPr>
          <w:lang w:val="uk-UA"/>
        </w:rPr>
        <w:t>Замовлення, отримані від клієнтів, з міста, що починається на «Д» або «К».</w:t>
      </w:r>
    </w:p>
    <w:p w:rsidR="00FF3C0A" w:rsidRDefault="00FF3C0A" w:rsidP="00597C37">
      <w:pPr>
        <w:pStyle w:val="ListParagraph"/>
        <w:numPr>
          <w:ilvl w:val="0"/>
          <w:numId w:val="2"/>
        </w:numPr>
        <w:rPr>
          <w:lang w:val="uk-UA"/>
        </w:rPr>
      </w:pPr>
      <w:r>
        <w:rPr>
          <w:lang w:val="uk-UA"/>
        </w:rPr>
        <w:t>На вибірку всіх замовників, які придбали телевізори зі знижкою не більше 5% з 29.01.2012 по 01.02.2012.</w:t>
      </w:r>
    </w:p>
    <w:p w:rsidR="00FF3C0A" w:rsidRDefault="00FF3C0A" w:rsidP="00597C37">
      <w:pPr>
        <w:pStyle w:val="ListParagraph"/>
        <w:numPr>
          <w:ilvl w:val="0"/>
          <w:numId w:val="2"/>
        </w:numPr>
        <w:rPr>
          <w:lang w:val="uk-UA"/>
        </w:rPr>
      </w:pPr>
      <w:r>
        <w:rPr>
          <w:lang w:val="uk-UA"/>
        </w:rPr>
        <w:t>Розрахувати вартість кожного замовлення в день відправки.</w:t>
      </w:r>
    </w:p>
    <w:p w:rsidR="00FF3C0A" w:rsidRDefault="00FF3C0A" w:rsidP="00597C37">
      <w:pPr>
        <w:pStyle w:val="ListParagraph"/>
        <w:numPr>
          <w:ilvl w:val="0"/>
          <w:numId w:val="2"/>
        </w:numPr>
        <w:rPr>
          <w:lang w:val="uk-UA"/>
        </w:rPr>
      </w:pPr>
      <w:r>
        <w:rPr>
          <w:lang w:val="uk-UA"/>
        </w:rPr>
        <w:t>Розрахувати вартість товарів під час проведення акції: «</w:t>
      </w:r>
      <w:r w:rsidRPr="00D0372A">
        <w:rPr>
          <w:b/>
          <w:i/>
          <w:lang w:val="uk-UA"/>
        </w:rPr>
        <w:t>Ціни знижені на 10%</w:t>
      </w:r>
      <w:r>
        <w:rPr>
          <w:lang w:val="uk-UA"/>
        </w:rPr>
        <w:t>»</w:t>
      </w:r>
    </w:p>
    <w:p w:rsidR="00FF3C0A" w:rsidRDefault="00FF3C0A" w:rsidP="00DA7325">
      <w:pPr>
        <w:pStyle w:val="ListParagraph"/>
        <w:rPr>
          <w:lang w:val="uk-UA"/>
        </w:rPr>
      </w:pPr>
      <w:r w:rsidRPr="00597C37">
        <w:rPr>
          <w:b/>
          <w:i/>
          <w:u w:val="single"/>
          <w:lang w:val="uk-UA"/>
        </w:rPr>
        <w:t>Звіти</w:t>
      </w:r>
      <w:r>
        <w:rPr>
          <w:lang w:val="uk-UA"/>
        </w:rPr>
        <w:t>:</w:t>
      </w:r>
    </w:p>
    <w:p w:rsidR="00FF3C0A" w:rsidRDefault="00FF3C0A" w:rsidP="00DA7325">
      <w:pPr>
        <w:pStyle w:val="ListParagraph"/>
        <w:rPr>
          <w:lang w:val="uk-UA"/>
        </w:rPr>
      </w:pPr>
      <w:r>
        <w:rPr>
          <w:lang w:val="uk-UA"/>
        </w:rPr>
        <w:t>Структура замовлень на придбання телевізорів. Розрахувати загальну суму продажів.</w:t>
      </w:r>
    </w:p>
    <w:p w:rsidR="00FF3C0A" w:rsidRPr="00DA7325" w:rsidRDefault="00FF3C0A" w:rsidP="00737DD2">
      <w:pPr>
        <w:pStyle w:val="ListParagraph"/>
        <w:rPr>
          <w:lang w:val="uk-UA"/>
        </w:rPr>
      </w:pPr>
    </w:p>
    <w:sectPr w:rsidR="00FF3C0A" w:rsidRPr="00DA7325" w:rsidSect="00DA73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C0A" w:rsidRDefault="00FF3C0A" w:rsidP="00407467">
      <w:pPr>
        <w:spacing w:after="0" w:line="240" w:lineRule="auto"/>
      </w:pPr>
      <w:r>
        <w:separator/>
      </w:r>
    </w:p>
  </w:endnote>
  <w:endnote w:type="continuationSeparator" w:id="0">
    <w:p w:rsidR="00FF3C0A" w:rsidRDefault="00FF3C0A" w:rsidP="00407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C0A" w:rsidRDefault="00FF3C0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C0A" w:rsidRDefault="00FF3C0A" w:rsidP="00407467">
    <w:pPr>
      <w:pStyle w:val="Footer"/>
      <w:jc w:val="center"/>
    </w:pPr>
    <w:r>
      <w:rPr>
        <w:lang w:val="uk-UA"/>
      </w:rPr>
      <w:t>Новоград-Волинський промислово-економічний технікум, викладач Мартинюк Людмила Анатоліївна</w:t>
    </w:r>
  </w:p>
  <w:p w:rsidR="00FF3C0A" w:rsidRDefault="00FF3C0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C0A" w:rsidRDefault="00FF3C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C0A" w:rsidRDefault="00FF3C0A" w:rsidP="00407467">
      <w:pPr>
        <w:spacing w:after="0" w:line="240" w:lineRule="auto"/>
      </w:pPr>
      <w:r>
        <w:separator/>
      </w:r>
    </w:p>
  </w:footnote>
  <w:footnote w:type="continuationSeparator" w:id="0">
    <w:p w:rsidR="00FF3C0A" w:rsidRDefault="00FF3C0A" w:rsidP="00407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C0A" w:rsidRDefault="00FF3C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C0A" w:rsidRDefault="00FF3C0A" w:rsidP="00407467">
    <w:pPr>
      <w:pStyle w:val="Header"/>
      <w:jc w:val="center"/>
    </w:pPr>
    <w:r>
      <w:rPr>
        <w:lang w:val="uk-UA"/>
      </w:rPr>
      <w:t>Житомирська область, м.Новоград-Волинський</w:t>
    </w:r>
  </w:p>
  <w:p w:rsidR="00FF3C0A" w:rsidRDefault="00FF3C0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C0A" w:rsidRDefault="00FF3C0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EF5"/>
    <w:multiLevelType w:val="hybridMultilevel"/>
    <w:tmpl w:val="80F24A06"/>
    <w:lvl w:ilvl="0" w:tplc="3E4C79B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5C728BD"/>
    <w:multiLevelType w:val="hybridMultilevel"/>
    <w:tmpl w:val="B7BC37D8"/>
    <w:lvl w:ilvl="0" w:tplc="5E20725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5AF6B24"/>
    <w:multiLevelType w:val="hybridMultilevel"/>
    <w:tmpl w:val="6BDEA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325"/>
    <w:rsid w:val="000A4D38"/>
    <w:rsid w:val="000F2DF2"/>
    <w:rsid w:val="00105709"/>
    <w:rsid w:val="001074A4"/>
    <w:rsid w:val="001145EC"/>
    <w:rsid w:val="00225495"/>
    <w:rsid w:val="002B13FF"/>
    <w:rsid w:val="0039162C"/>
    <w:rsid w:val="00407467"/>
    <w:rsid w:val="004A6CAA"/>
    <w:rsid w:val="004A6D5B"/>
    <w:rsid w:val="00597C37"/>
    <w:rsid w:val="00737DD2"/>
    <w:rsid w:val="00802C84"/>
    <w:rsid w:val="00843115"/>
    <w:rsid w:val="008A08F9"/>
    <w:rsid w:val="00911A3D"/>
    <w:rsid w:val="00A6678C"/>
    <w:rsid w:val="00AA68DC"/>
    <w:rsid w:val="00AD6F1F"/>
    <w:rsid w:val="00B1531A"/>
    <w:rsid w:val="00B20009"/>
    <w:rsid w:val="00C37E9B"/>
    <w:rsid w:val="00CC6931"/>
    <w:rsid w:val="00D0372A"/>
    <w:rsid w:val="00D27FEA"/>
    <w:rsid w:val="00D517FA"/>
    <w:rsid w:val="00D67345"/>
    <w:rsid w:val="00DA7325"/>
    <w:rsid w:val="00FF3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9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A73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A7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732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07467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07467"/>
    <w:rPr>
      <w:rFonts w:cs="Times New Roman"/>
      <w:lang w:val="ru-RU"/>
    </w:rPr>
  </w:style>
  <w:style w:type="paragraph" w:styleId="Footer">
    <w:name w:val="footer"/>
    <w:basedOn w:val="Normal"/>
    <w:link w:val="FooterChar"/>
    <w:uiPriority w:val="99"/>
    <w:rsid w:val="00407467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07467"/>
    <w:rPr>
      <w:rFonts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313</TotalTime>
  <Pages>1</Pages>
  <Words>147</Words>
  <Characters>838</Characters>
  <Application>Microsoft Office Outlook</Application>
  <DocSecurity>0</DocSecurity>
  <Lines>0</Lines>
  <Paragraphs>0</Paragraphs>
  <ScaleCrop>false</ScaleCrop>
  <Company>Функциональность ограничена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Демонстрационная версия</dc:creator>
  <cp:keywords/>
  <dc:description/>
  <cp:lastModifiedBy>Admin</cp:lastModifiedBy>
  <cp:revision>10</cp:revision>
  <dcterms:created xsi:type="dcterms:W3CDTF">2012-01-29T17:23:00Z</dcterms:created>
  <dcterms:modified xsi:type="dcterms:W3CDTF">2013-04-01T22:50:00Z</dcterms:modified>
</cp:coreProperties>
</file>